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4C" w:rsidRDefault="0042404C" w:rsidP="0042404C">
      <w:pPr>
        <w:spacing w:line="40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黄山市“互联网</w:t>
      </w:r>
      <w:r>
        <w:rPr>
          <w:rFonts w:ascii="Times New Roman" w:hAnsi="Times New Roman"/>
          <w:bCs/>
          <w:szCs w:val="21"/>
        </w:rPr>
        <w:t>+</w:t>
      </w:r>
      <w:r>
        <w:rPr>
          <w:rFonts w:ascii="Times New Roman" w:hAnsi="Times New Roman" w:hint="eastAsia"/>
          <w:bCs/>
          <w:szCs w:val="21"/>
        </w:rPr>
        <w:t>不动产抵押登记”</w:t>
      </w:r>
    </w:p>
    <w:p w:rsidR="0042404C" w:rsidRDefault="0042404C" w:rsidP="0042404C">
      <w:pPr>
        <w:spacing w:line="48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bCs/>
          <w:sz w:val="36"/>
          <w:szCs w:val="36"/>
        </w:rPr>
        <w:t>不动产抵押登记申请书</w:t>
      </w:r>
    </w:p>
    <w:p w:rsidR="0042404C" w:rsidRDefault="0042404C" w:rsidP="0042404C">
      <w:pPr>
        <w:jc w:val="righ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单位：平方米、万元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2428"/>
        <w:gridCol w:w="1930"/>
        <w:gridCol w:w="1189"/>
        <w:gridCol w:w="654"/>
        <w:gridCol w:w="2858"/>
      </w:tblGrid>
      <w:tr w:rsidR="0042404C" w:rsidTr="00AF4E58">
        <w:trPr>
          <w:trHeight w:hRule="exact" w:val="1142"/>
          <w:jc w:val="center"/>
        </w:trPr>
        <w:tc>
          <w:tcPr>
            <w:tcW w:w="9603" w:type="dxa"/>
            <w:gridSpan w:val="6"/>
            <w:vAlign w:val="center"/>
          </w:tcPr>
          <w:p w:rsidR="0042404C" w:rsidRDefault="0042404C" w:rsidP="00CC5439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申请登记事由：</w:t>
            </w:r>
            <w:r>
              <w:rPr>
                <w:rFonts w:ascii="Times New Roman" w:eastAsia="仿宋" w:hAnsi="Times New Roman" w:hint="eastAsia"/>
                <w:szCs w:val="21"/>
              </w:rPr>
              <w:t>□预购商品房抵押权预告登记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 xml:space="preserve">     </w:t>
            </w:r>
            <w:r>
              <w:rPr>
                <w:rFonts w:ascii="Times New Roman" w:eastAsia="仿宋" w:hAnsi="Times New Roman" w:hint="eastAsia"/>
                <w:szCs w:val="21"/>
              </w:rPr>
              <w:t>□预购商品房抵押权预告注销登记</w:t>
            </w:r>
          </w:p>
          <w:p w:rsidR="0042404C" w:rsidRDefault="0042404C" w:rsidP="00CC5439">
            <w:pPr>
              <w:spacing w:line="240" w:lineRule="exact"/>
              <w:ind w:firstLineChars="700" w:firstLine="147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□土地及房屋抵押权首次登记</w:t>
            </w:r>
            <w:r>
              <w:rPr>
                <w:rFonts w:ascii="Times New Roman" w:eastAsia="仿宋" w:hAnsi="Times New Roman"/>
                <w:szCs w:val="21"/>
              </w:rPr>
              <w:t xml:space="preserve">      </w:t>
            </w:r>
            <w:r>
              <w:rPr>
                <w:rFonts w:ascii="Times New Roman" w:eastAsia="仿宋" w:hAnsi="Times New Roman" w:hint="eastAsia"/>
                <w:szCs w:val="21"/>
              </w:rPr>
              <w:t>□预告抵押转持证抵押登记</w:t>
            </w:r>
            <w:r>
              <w:rPr>
                <w:rFonts w:ascii="Times New Roman" w:eastAsia="仿宋" w:hAnsi="Times New Roman"/>
                <w:szCs w:val="21"/>
              </w:rPr>
              <w:t xml:space="preserve">     </w:t>
            </w:r>
          </w:p>
          <w:p w:rsidR="0042404C" w:rsidRDefault="0042404C" w:rsidP="00CC5439">
            <w:pPr>
              <w:spacing w:line="240" w:lineRule="exact"/>
              <w:ind w:firstLineChars="700" w:firstLine="147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□土地及房屋抵押权注销登记</w:t>
            </w:r>
            <w:r>
              <w:rPr>
                <w:rFonts w:ascii="Times New Roman" w:eastAsia="仿宋" w:hAnsi="Times New Roman"/>
                <w:szCs w:val="21"/>
              </w:rPr>
              <w:t xml:space="preserve">      </w:t>
            </w:r>
            <w:r>
              <w:rPr>
                <w:rFonts w:ascii="Times New Roman" w:eastAsia="仿宋" w:hAnsi="Times New Roman" w:hint="eastAsia"/>
                <w:szCs w:val="21"/>
              </w:rPr>
              <w:t>□土地及房屋抵押权变更登记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</w:p>
          <w:p w:rsidR="0042404C" w:rsidRDefault="0042404C" w:rsidP="00CC5439">
            <w:pPr>
              <w:spacing w:line="240" w:lineRule="exact"/>
              <w:ind w:firstLineChars="700" w:firstLine="147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□土地抵押权首次登记</w:t>
            </w:r>
            <w:r>
              <w:rPr>
                <w:rFonts w:ascii="Times New Roman" w:eastAsia="仿宋" w:hAnsi="Times New Roman"/>
                <w:szCs w:val="21"/>
              </w:rPr>
              <w:t xml:space="preserve">            </w:t>
            </w:r>
            <w:r>
              <w:rPr>
                <w:rFonts w:ascii="Times New Roman" w:eastAsia="仿宋" w:hAnsi="Times New Roman" w:hint="eastAsia"/>
                <w:szCs w:val="21"/>
              </w:rPr>
              <w:t>□土地抵押权注销登记</w:t>
            </w:r>
          </w:p>
        </w:tc>
      </w:tr>
      <w:tr w:rsidR="0042404C" w:rsidTr="00AF4E58">
        <w:trPr>
          <w:trHeight w:hRule="exact" w:val="364"/>
          <w:jc w:val="center"/>
        </w:trPr>
        <w:tc>
          <w:tcPr>
            <w:tcW w:w="544" w:type="dxa"/>
            <w:vMerge w:val="restart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申请人情况</w:t>
            </w:r>
          </w:p>
        </w:tc>
        <w:tc>
          <w:tcPr>
            <w:tcW w:w="9059" w:type="dxa"/>
            <w:gridSpan w:val="5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抵押权人</w:t>
            </w:r>
          </w:p>
        </w:tc>
      </w:tr>
      <w:tr w:rsidR="0042404C" w:rsidTr="00AF4E58">
        <w:trPr>
          <w:trHeight w:hRule="exact" w:val="328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姓名（名称）</w:t>
            </w:r>
          </w:p>
        </w:tc>
        <w:tc>
          <w:tcPr>
            <w:tcW w:w="6631" w:type="dxa"/>
            <w:gridSpan w:val="4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AF4E58">
        <w:trPr>
          <w:trHeight w:hRule="exact" w:val="394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证件种类</w:t>
            </w:r>
          </w:p>
        </w:tc>
        <w:tc>
          <w:tcPr>
            <w:tcW w:w="1930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证件号</w:t>
            </w:r>
          </w:p>
        </w:tc>
        <w:tc>
          <w:tcPr>
            <w:tcW w:w="3512" w:type="dxa"/>
            <w:gridSpan w:val="2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AF4E58">
        <w:trPr>
          <w:trHeight w:hRule="exact" w:val="282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59" w:type="dxa"/>
            <w:gridSpan w:val="5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抵押人</w:t>
            </w:r>
          </w:p>
        </w:tc>
      </w:tr>
      <w:tr w:rsidR="0042404C" w:rsidTr="00AF4E58">
        <w:trPr>
          <w:trHeight w:hRule="exact" w:val="314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姓名（名称）</w:t>
            </w:r>
          </w:p>
        </w:tc>
        <w:tc>
          <w:tcPr>
            <w:tcW w:w="6631" w:type="dxa"/>
            <w:gridSpan w:val="4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AF4E58">
        <w:trPr>
          <w:trHeight w:hRule="exact" w:val="352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证件种类</w:t>
            </w:r>
          </w:p>
        </w:tc>
        <w:tc>
          <w:tcPr>
            <w:tcW w:w="1930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证件号</w:t>
            </w:r>
          </w:p>
        </w:tc>
        <w:tc>
          <w:tcPr>
            <w:tcW w:w="3512" w:type="dxa"/>
            <w:gridSpan w:val="2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AF4E58">
        <w:trPr>
          <w:trHeight w:hRule="exact" w:val="331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6631" w:type="dxa"/>
            <w:gridSpan w:val="4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AF4E58">
        <w:trPr>
          <w:trHeight w:hRule="exact" w:val="429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代理人姓名</w:t>
            </w:r>
          </w:p>
        </w:tc>
        <w:tc>
          <w:tcPr>
            <w:tcW w:w="1930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3512" w:type="dxa"/>
            <w:gridSpan w:val="2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AF4E58">
        <w:trPr>
          <w:trHeight w:hRule="exact" w:val="392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证件种类</w:t>
            </w:r>
          </w:p>
        </w:tc>
        <w:tc>
          <w:tcPr>
            <w:tcW w:w="1930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证件号</w:t>
            </w:r>
          </w:p>
        </w:tc>
        <w:tc>
          <w:tcPr>
            <w:tcW w:w="3512" w:type="dxa"/>
            <w:gridSpan w:val="2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AF4E58">
        <w:trPr>
          <w:trHeight w:hRule="exact" w:val="387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59" w:type="dxa"/>
            <w:gridSpan w:val="5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借款人</w:t>
            </w:r>
          </w:p>
        </w:tc>
      </w:tr>
      <w:tr w:rsidR="0042404C" w:rsidTr="00AF4E58">
        <w:trPr>
          <w:trHeight w:hRule="exact" w:val="380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姓名（名称）</w:t>
            </w:r>
          </w:p>
        </w:tc>
        <w:tc>
          <w:tcPr>
            <w:tcW w:w="6631" w:type="dxa"/>
            <w:gridSpan w:val="4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AF4E58">
        <w:trPr>
          <w:trHeight w:hRule="exact" w:val="388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证件种类</w:t>
            </w:r>
          </w:p>
        </w:tc>
        <w:tc>
          <w:tcPr>
            <w:tcW w:w="1930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证件号</w:t>
            </w:r>
          </w:p>
        </w:tc>
        <w:tc>
          <w:tcPr>
            <w:tcW w:w="3512" w:type="dxa"/>
            <w:gridSpan w:val="2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AF4E58">
        <w:trPr>
          <w:trHeight w:val="626"/>
          <w:jc w:val="center"/>
        </w:trPr>
        <w:tc>
          <w:tcPr>
            <w:tcW w:w="544" w:type="dxa"/>
            <w:vMerge w:val="restart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债权情况</w:t>
            </w:r>
          </w:p>
        </w:tc>
        <w:tc>
          <w:tcPr>
            <w:tcW w:w="2428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贷款方式</w:t>
            </w:r>
          </w:p>
        </w:tc>
        <w:tc>
          <w:tcPr>
            <w:tcW w:w="1930" w:type="dxa"/>
            <w:vAlign w:val="center"/>
          </w:tcPr>
          <w:p w:rsidR="0042404C" w:rsidRDefault="0042404C" w:rsidP="00CC5439">
            <w:pPr>
              <w:ind w:firstLineChars="50" w:firstLine="120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□按揭贷款</w:t>
            </w:r>
          </w:p>
          <w:p w:rsidR="0042404C" w:rsidRDefault="0042404C" w:rsidP="00CC5439">
            <w:pPr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□经营性贷款</w:t>
            </w:r>
          </w:p>
        </w:tc>
        <w:tc>
          <w:tcPr>
            <w:tcW w:w="1843" w:type="dxa"/>
            <w:gridSpan w:val="2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担保方式</w:t>
            </w:r>
          </w:p>
        </w:tc>
        <w:tc>
          <w:tcPr>
            <w:tcW w:w="2858" w:type="dxa"/>
            <w:vAlign w:val="center"/>
          </w:tcPr>
          <w:p w:rsidR="0042404C" w:rsidRDefault="0042404C" w:rsidP="00CC5439">
            <w:pPr>
              <w:ind w:firstLineChars="250" w:firstLine="600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□一般抵押</w:t>
            </w:r>
          </w:p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□最高额抵押</w:t>
            </w:r>
          </w:p>
        </w:tc>
      </w:tr>
      <w:tr w:rsidR="0042404C" w:rsidTr="00AF4E58">
        <w:trPr>
          <w:trHeight w:hRule="exact" w:val="630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债务履行期限（债权确定期间）</w:t>
            </w:r>
          </w:p>
        </w:tc>
        <w:tc>
          <w:tcPr>
            <w:tcW w:w="6631" w:type="dxa"/>
            <w:gridSpan w:val="4"/>
            <w:vAlign w:val="center"/>
          </w:tcPr>
          <w:p w:rsidR="0042404C" w:rsidRDefault="0042404C" w:rsidP="00CC543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自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日起，至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日止</w:t>
            </w:r>
          </w:p>
        </w:tc>
      </w:tr>
      <w:tr w:rsidR="00AF4E58" w:rsidTr="00AF4E58">
        <w:trPr>
          <w:trHeight w:hRule="exact" w:val="483"/>
          <w:jc w:val="center"/>
        </w:trPr>
        <w:tc>
          <w:tcPr>
            <w:tcW w:w="544" w:type="dxa"/>
            <w:vMerge w:val="restart"/>
            <w:vAlign w:val="center"/>
          </w:tcPr>
          <w:p w:rsidR="00AF4E58" w:rsidRDefault="00AF4E58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抵押物情况</w:t>
            </w:r>
          </w:p>
        </w:tc>
        <w:tc>
          <w:tcPr>
            <w:tcW w:w="2428" w:type="dxa"/>
            <w:vAlign w:val="center"/>
          </w:tcPr>
          <w:p w:rsidR="00AF4E58" w:rsidRDefault="00AF4E58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不动产坐落</w:t>
            </w:r>
          </w:p>
        </w:tc>
        <w:tc>
          <w:tcPr>
            <w:tcW w:w="6631" w:type="dxa"/>
            <w:gridSpan w:val="4"/>
            <w:vAlign w:val="center"/>
          </w:tcPr>
          <w:p w:rsidR="00AF4E58" w:rsidRDefault="00AF4E58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F4E58" w:rsidTr="00AF4E58">
        <w:trPr>
          <w:trHeight w:hRule="exact" w:val="475"/>
          <w:jc w:val="center"/>
        </w:trPr>
        <w:tc>
          <w:tcPr>
            <w:tcW w:w="544" w:type="dxa"/>
            <w:vMerge/>
            <w:vAlign w:val="center"/>
          </w:tcPr>
          <w:p w:rsidR="00AF4E58" w:rsidRDefault="00AF4E58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AF4E58" w:rsidRDefault="00AF4E58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不动产权证号</w:t>
            </w:r>
          </w:p>
        </w:tc>
        <w:tc>
          <w:tcPr>
            <w:tcW w:w="6631" w:type="dxa"/>
            <w:gridSpan w:val="4"/>
            <w:vAlign w:val="center"/>
          </w:tcPr>
          <w:p w:rsidR="00AF4E58" w:rsidRDefault="00AF4E58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F4E58" w:rsidTr="00AF4E58">
        <w:trPr>
          <w:trHeight w:hRule="exact" w:val="573"/>
          <w:jc w:val="center"/>
        </w:trPr>
        <w:tc>
          <w:tcPr>
            <w:tcW w:w="544" w:type="dxa"/>
            <w:vMerge/>
            <w:vAlign w:val="center"/>
          </w:tcPr>
          <w:p w:rsidR="00AF4E58" w:rsidRDefault="00AF4E58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AF4E58" w:rsidRDefault="00AF4E58" w:rsidP="00D3664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被担保债权数额（最高债权额）</w:t>
            </w:r>
          </w:p>
        </w:tc>
        <w:tc>
          <w:tcPr>
            <w:tcW w:w="6631" w:type="dxa"/>
            <w:gridSpan w:val="4"/>
            <w:vAlign w:val="bottom"/>
          </w:tcPr>
          <w:p w:rsidR="00AF4E58" w:rsidRDefault="00AF4E58" w:rsidP="0049541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F4E58" w:rsidTr="00AF4E58">
        <w:trPr>
          <w:trHeight w:hRule="exact" w:val="573"/>
          <w:jc w:val="center"/>
        </w:trPr>
        <w:tc>
          <w:tcPr>
            <w:tcW w:w="544" w:type="dxa"/>
            <w:vMerge/>
            <w:vAlign w:val="center"/>
          </w:tcPr>
          <w:p w:rsidR="00AF4E58" w:rsidRDefault="00AF4E58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AF4E58" w:rsidRDefault="00AF4E58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担保范围</w:t>
            </w:r>
          </w:p>
        </w:tc>
        <w:tc>
          <w:tcPr>
            <w:tcW w:w="6631" w:type="dxa"/>
            <w:gridSpan w:val="4"/>
            <w:vAlign w:val="bottom"/>
          </w:tcPr>
          <w:p w:rsidR="00AF4E58" w:rsidRDefault="00AF4E58" w:rsidP="0049541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F4E58" w:rsidTr="00AF4E58">
        <w:trPr>
          <w:trHeight w:hRule="exact" w:val="573"/>
          <w:jc w:val="center"/>
        </w:trPr>
        <w:tc>
          <w:tcPr>
            <w:tcW w:w="544" w:type="dxa"/>
            <w:vMerge/>
            <w:vAlign w:val="center"/>
          </w:tcPr>
          <w:p w:rsidR="00AF4E58" w:rsidRDefault="00AF4E58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AF4E58" w:rsidRPr="00AF4E58" w:rsidRDefault="00AF4E58" w:rsidP="00CC54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4E58">
              <w:rPr>
                <w:rFonts w:ascii="Times New Roman" w:eastAsia="仿宋_GB2312" w:hAnsi="Times New Roman" w:hint="eastAsia"/>
                <w:szCs w:val="21"/>
              </w:rPr>
              <w:t>是否存在禁止或限制转让抵押不动产的约定</w:t>
            </w:r>
          </w:p>
        </w:tc>
        <w:tc>
          <w:tcPr>
            <w:tcW w:w="6631" w:type="dxa"/>
            <w:gridSpan w:val="4"/>
            <w:vAlign w:val="bottom"/>
          </w:tcPr>
          <w:p w:rsidR="00AF4E58" w:rsidRDefault="00AF4E58" w:rsidP="0049541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AF4E58">
        <w:trPr>
          <w:trHeight w:val="405"/>
          <w:jc w:val="center"/>
        </w:trPr>
        <w:tc>
          <w:tcPr>
            <w:tcW w:w="2972" w:type="dxa"/>
            <w:gridSpan w:val="2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申请登记证明类型</w:t>
            </w:r>
          </w:p>
        </w:tc>
        <w:tc>
          <w:tcPr>
            <w:tcW w:w="6631" w:type="dxa"/>
            <w:gridSpan w:val="4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□纸质证明</w:t>
            </w:r>
            <w:r>
              <w:rPr>
                <w:rFonts w:ascii="Times New Roman" w:eastAsia="仿宋_GB2312" w:hAnsi="Times New Roman" w:cs="宋体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□电子证明</w:t>
            </w:r>
            <w:r>
              <w:rPr>
                <w:rFonts w:ascii="Times New Roman" w:eastAsia="仿宋_GB2312" w:hAnsi="Times New Roman" w:cs="宋体"/>
                <w:sz w:val="24"/>
              </w:rPr>
              <w:t xml:space="preserve">  </w:t>
            </w:r>
          </w:p>
        </w:tc>
      </w:tr>
      <w:tr w:rsidR="0042404C" w:rsidTr="00AF4E58">
        <w:trPr>
          <w:trHeight w:val="2403"/>
          <w:jc w:val="center"/>
        </w:trPr>
        <w:tc>
          <w:tcPr>
            <w:tcW w:w="9603" w:type="dxa"/>
            <w:gridSpan w:val="6"/>
            <w:vAlign w:val="center"/>
          </w:tcPr>
          <w:p w:rsidR="0042404C" w:rsidRDefault="0042404C" w:rsidP="00CC5439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申请表填写内容真实，并且为申请人真实的意思表示；所提交的登记申请材料真实、合法、有效；对联络方式变动导致无法及时联络带来的风险由本申请人自行承担。如有任何虚假，由申请人承担法律责任。</w:t>
            </w:r>
          </w:p>
          <w:p w:rsidR="0042404C" w:rsidRDefault="0042404C" w:rsidP="00CC5439">
            <w:pPr>
              <w:ind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42404C" w:rsidRDefault="0042404C" w:rsidP="00CC5439">
            <w:pPr>
              <w:ind w:firstLine="4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抵押权人签章：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抵押人签章：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</w:t>
            </w:r>
          </w:p>
          <w:p w:rsidR="0042404C" w:rsidRDefault="0042404C" w:rsidP="00CC5439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42404C" w:rsidRDefault="0042404C" w:rsidP="00CC5439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经办人员签字：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代理人签字：</w:t>
            </w:r>
          </w:p>
          <w:p w:rsidR="0042404C" w:rsidRDefault="0042404C" w:rsidP="00CC5439">
            <w:pPr>
              <w:ind w:right="480" w:firstLineChars="1400" w:firstLine="3360"/>
              <w:rPr>
                <w:rFonts w:ascii="Times New Roman" w:eastAsia="仿宋_GB2312" w:hAnsi="Times New Roman"/>
                <w:sz w:val="24"/>
              </w:rPr>
            </w:pPr>
          </w:p>
          <w:p w:rsidR="0042404C" w:rsidRDefault="0042404C" w:rsidP="00CC5439">
            <w:pPr>
              <w:ind w:right="480" w:firstLineChars="1700" w:firstLine="40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申请日期：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42404C" w:rsidRDefault="0042404C" w:rsidP="0042404C">
      <w:pPr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lastRenderedPageBreak/>
        <w:t>黄山市“互联网</w:t>
      </w:r>
      <w:r>
        <w:rPr>
          <w:rFonts w:ascii="Times New Roman" w:hAnsi="Times New Roman"/>
          <w:bCs/>
          <w:szCs w:val="21"/>
        </w:rPr>
        <w:t>+</w:t>
      </w:r>
      <w:r>
        <w:rPr>
          <w:rFonts w:ascii="Times New Roman" w:hAnsi="Times New Roman" w:hint="eastAsia"/>
          <w:bCs/>
          <w:szCs w:val="21"/>
        </w:rPr>
        <w:t>不动产抵押登记”</w:t>
      </w:r>
    </w:p>
    <w:p w:rsidR="0042404C" w:rsidRDefault="0042404C" w:rsidP="0042404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bCs/>
          <w:sz w:val="36"/>
          <w:szCs w:val="36"/>
        </w:rPr>
        <w:t>主债权合同及抵押合同表</w:t>
      </w:r>
    </w:p>
    <w:p w:rsidR="0042404C" w:rsidRDefault="0042404C" w:rsidP="0042404C">
      <w:pPr>
        <w:jc w:val="righ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单位：平方米、万元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2506"/>
        <w:gridCol w:w="1852"/>
        <w:gridCol w:w="992"/>
        <w:gridCol w:w="851"/>
        <w:gridCol w:w="2858"/>
      </w:tblGrid>
      <w:tr w:rsidR="0042404C" w:rsidTr="00232AEA">
        <w:trPr>
          <w:trHeight w:hRule="exact" w:val="551"/>
          <w:jc w:val="center"/>
        </w:trPr>
        <w:tc>
          <w:tcPr>
            <w:tcW w:w="9603" w:type="dxa"/>
            <w:gridSpan w:val="6"/>
            <w:vAlign w:val="center"/>
          </w:tcPr>
          <w:p w:rsidR="0042404C" w:rsidRDefault="0042404C" w:rsidP="00CC543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主债权合同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抵押合同编号：</w:t>
            </w:r>
          </w:p>
        </w:tc>
      </w:tr>
      <w:tr w:rsidR="0042404C" w:rsidTr="00232AEA">
        <w:trPr>
          <w:trHeight w:hRule="exact" w:val="559"/>
          <w:jc w:val="center"/>
        </w:trPr>
        <w:tc>
          <w:tcPr>
            <w:tcW w:w="544" w:type="dxa"/>
            <w:vMerge w:val="restart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合同当事人</w:t>
            </w:r>
          </w:p>
        </w:tc>
        <w:tc>
          <w:tcPr>
            <w:tcW w:w="2506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抵押权人</w:t>
            </w:r>
          </w:p>
        </w:tc>
        <w:tc>
          <w:tcPr>
            <w:tcW w:w="6553" w:type="dxa"/>
            <w:gridSpan w:val="4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232AEA">
        <w:trPr>
          <w:trHeight w:hRule="exact" w:val="567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证件种类</w:t>
            </w:r>
          </w:p>
        </w:tc>
        <w:tc>
          <w:tcPr>
            <w:tcW w:w="1852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证件号</w:t>
            </w:r>
          </w:p>
        </w:tc>
        <w:tc>
          <w:tcPr>
            <w:tcW w:w="3709" w:type="dxa"/>
            <w:gridSpan w:val="2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232AEA">
        <w:trPr>
          <w:trHeight w:hRule="exact" w:val="561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抵押人</w:t>
            </w:r>
          </w:p>
        </w:tc>
        <w:tc>
          <w:tcPr>
            <w:tcW w:w="6553" w:type="dxa"/>
            <w:gridSpan w:val="4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232AEA">
        <w:trPr>
          <w:trHeight w:hRule="exact" w:val="569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证件种类</w:t>
            </w:r>
          </w:p>
        </w:tc>
        <w:tc>
          <w:tcPr>
            <w:tcW w:w="1852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证件号</w:t>
            </w:r>
          </w:p>
        </w:tc>
        <w:tc>
          <w:tcPr>
            <w:tcW w:w="3709" w:type="dxa"/>
            <w:gridSpan w:val="2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232AEA">
        <w:trPr>
          <w:trHeight w:hRule="exact" w:val="563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借款人</w:t>
            </w:r>
          </w:p>
        </w:tc>
        <w:tc>
          <w:tcPr>
            <w:tcW w:w="6553" w:type="dxa"/>
            <w:gridSpan w:val="4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232AEA">
        <w:trPr>
          <w:trHeight w:hRule="exact" w:val="557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证件种类</w:t>
            </w:r>
          </w:p>
        </w:tc>
        <w:tc>
          <w:tcPr>
            <w:tcW w:w="1852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证件号</w:t>
            </w:r>
          </w:p>
        </w:tc>
        <w:tc>
          <w:tcPr>
            <w:tcW w:w="3709" w:type="dxa"/>
            <w:gridSpan w:val="2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232AEA">
        <w:trPr>
          <w:trHeight w:hRule="exact" w:val="579"/>
          <w:jc w:val="center"/>
        </w:trPr>
        <w:tc>
          <w:tcPr>
            <w:tcW w:w="544" w:type="dxa"/>
            <w:vMerge w:val="restart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债权情况</w:t>
            </w:r>
          </w:p>
        </w:tc>
        <w:tc>
          <w:tcPr>
            <w:tcW w:w="2506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合同债权数额</w:t>
            </w:r>
          </w:p>
        </w:tc>
        <w:tc>
          <w:tcPr>
            <w:tcW w:w="1852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担保范围</w:t>
            </w:r>
          </w:p>
        </w:tc>
        <w:tc>
          <w:tcPr>
            <w:tcW w:w="2858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详见</w:t>
            </w:r>
            <w:r w:rsidR="00D31236">
              <w:rPr>
                <w:rFonts w:ascii="Times New Roman" w:eastAsia="仿宋_GB2312" w:hAnsi="Times New Roman" w:hint="eastAsia"/>
                <w:sz w:val="24"/>
              </w:rPr>
              <w:t>主债权</w:t>
            </w:r>
            <w:r>
              <w:rPr>
                <w:rFonts w:ascii="Times New Roman" w:eastAsia="仿宋_GB2312" w:hAnsi="Times New Roman" w:hint="eastAsia"/>
                <w:sz w:val="24"/>
              </w:rPr>
              <w:t>合同</w:t>
            </w:r>
            <w:r w:rsidR="00D31236">
              <w:rPr>
                <w:rFonts w:ascii="Times New Roman" w:eastAsia="仿宋_GB2312" w:hAnsi="Times New Roman"/>
                <w:sz w:val="24"/>
              </w:rPr>
              <w:br/>
            </w:r>
            <w:r w:rsidR="00D31236">
              <w:rPr>
                <w:rFonts w:ascii="Times New Roman" w:eastAsia="仿宋_GB2312" w:hAnsi="Times New Roman" w:hint="eastAsia"/>
                <w:sz w:val="24"/>
              </w:rPr>
              <w:t>及抵押合同约定</w:t>
            </w:r>
          </w:p>
        </w:tc>
      </w:tr>
      <w:tr w:rsidR="0042404C" w:rsidTr="00232AEA">
        <w:trPr>
          <w:trHeight w:hRule="exact" w:val="616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贷款方式</w:t>
            </w:r>
          </w:p>
        </w:tc>
        <w:tc>
          <w:tcPr>
            <w:tcW w:w="1852" w:type="dxa"/>
            <w:vAlign w:val="center"/>
          </w:tcPr>
          <w:p w:rsidR="0042404C" w:rsidRDefault="0042404C" w:rsidP="00CC5439">
            <w:pPr>
              <w:ind w:firstLineChars="50" w:firstLine="120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□按揭贷款</w:t>
            </w:r>
          </w:p>
          <w:p w:rsidR="0042404C" w:rsidRDefault="0042404C" w:rsidP="00CC5439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□经营性贷款</w:t>
            </w:r>
          </w:p>
        </w:tc>
        <w:tc>
          <w:tcPr>
            <w:tcW w:w="1843" w:type="dxa"/>
            <w:gridSpan w:val="2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担保方式</w:t>
            </w:r>
          </w:p>
        </w:tc>
        <w:tc>
          <w:tcPr>
            <w:tcW w:w="2858" w:type="dxa"/>
            <w:vAlign w:val="center"/>
          </w:tcPr>
          <w:p w:rsidR="0042404C" w:rsidRDefault="0042404C" w:rsidP="00CC5439">
            <w:pPr>
              <w:ind w:firstLineChars="250" w:firstLine="600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□一般抵押</w:t>
            </w:r>
          </w:p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□最高额抵押</w:t>
            </w:r>
          </w:p>
        </w:tc>
      </w:tr>
      <w:tr w:rsidR="0042404C" w:rsidTr="00232AEA">
        <w:trPr>
          <w:trHeight w:hRule="exact" w:val="630"/>
          <w:jc w:val="center"/>
        </w:trPr>
        <w:tc>
          <w:tcPr>
            <w:tcW w:w="544" w:type="dxa"/>
            <w:vMerge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债务履行期限（债权确定期间）</w:t>
            </w:r>
          </w:p>
        </w:tc>
        <w:tc>
          <w:tcPr>
            <w:tcW w:w="6553" w:type="dxa"/>
            <w:gridSpan w:val="4"/>
            <w:vAlign w:val="center"/>
          </w:tcPr>
          <w:p w:rsidR="0042404C" w:rsidRDefault="0042404C" w:rsidP="00CC543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自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日起，至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日止</w:t>
            </w:r>
          </w:p>
        </w:tc>
      </w:tr>
      <w:tr w:rsidR="00232AEA" w:rsidTr="00232AEA">
        <w:trPr>
          <w:trHeight w:hRule="exact" w:val="419"/>
          <w:jc w:val="center"/>
        </w:trPr>
        <w:tc>
          <w:tcPr>
            <w:tcW w:w="544" w:type="dxa"/>
            <w:vMerge w:val="restart"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抵押物情况</w:t>
            </w:r>
          </w:p>
        </w:tc>
        <w:tc>
          <w:tcPr>
            <w:tcW w:w="2506" w:type="dxa"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不动产坐落</w:t>
            </w:r>
          </w:p>
        </w:tc>
        <w:tc>
          <w:tcPr>
            <w:tcW w:w="6553" w:type="dxa"/>
            <w:gridSpan w:val="4"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32AEA" w:rsidTr="00232AEA">
        <w:trPr>
          <w:trHeight w:hRule="exact" w:val="468"/>
          <w:jc w:val="center"/>
        </w:trPr>
        <w:tc>
          <w:tcPr>
            <w:tcW w:w="544" w:type="dxa"/>
            <w:vMerge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不动产单元号</w:t>
            </w:r>
          </w:p>
        </w:tc>
        <w:tc>
          <w:tcPr>
            <w:tcW w:w="6553" w:type="dxa"/>
            <w:gridSpan w:val="4"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32AEA" w:rsidTr="00232AEA">
        <w:trPr>
          <w:trHeight w:hRule="exact" w:val="557"/>
          <w:jc w:val="center"/>
        </w:trPr>
        <w:tc>
          <w:tcPr>
            <w:tcW w:w="544" w:type="dxa"/>
            <w:vMerge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不动产权证号</w:t>
            </w:r>
          </w:p>
        </w:tc>
        <w:tc>
          <w:tcPr>
            <w:tcW w:w="6553" w:type="dxa"/>
            <w:gridSpan w:val="4"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32AEA" w:rsidTr="00232AEA">
        <w:trPr>
          <w:trHeight w:hRule="exact" w:val="530"/>
          <w:jc w:val="center"/>
        </w:trPr>
        <w:tc>
          <w:tcPr>
            <w:tcW w:w="544" w:type="dxa"/>
            <w:vMerge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土地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房屋抵押面积</w:t>
            </w:r>
          </w:p>
        </w:tc>
        <w:tc>
          <w:tcPr>
            <w:tcW w:w="6553" w:type="dxa"/>
            <w:gridSpan w:val="4"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</w:rPr>
              <w:t>/</w:t>
            </w:r>
          </w:p>
        </w:tc>
      </w:tr>
      <w:tr w:rsidR="00232AEA" w:rsidTr="00232AEA">
        <w:trPr>
          <w:trHeight w:hRule="exact" w:val="862"/>
          <w:jc w:val="center"/>
        </w:trPr>
        <w:tc>
          <w:tcPr>
            <w:tcW w:w="544" w:type="dxa"/>
            <w:vMerge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232AEA" w:rsidRDefault="00232AEA" w:rsidP="0072165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被担保债权数额（最高债权额）</w:t>
            </w:r>
          </w:p>
        </w:tc>
        <w:tc>
          <w:tcPr>
            <w:tcW w:w="6553" w:type="dxa"/>
            <w:gridSpan w:val="4"/>
            <w:vAlign w:val="bottom"/>
          </w:tcPr>
          <w:p w:rsidR="00232AEA" w:rsidRDefault="00232AEA" w:rsidP="00CC5439">
            <w:pPr>
              <w:jc w:val="left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大写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                        </w:t>
            </w:r>
          </w:p>
          <w:p w:rsidR="00232AEA" w:rsidRDefault="00232AEA" w:rsidP="00CC5439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小写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</w:p>
        </w:tc>
      </w:tr>
      <w:tr w:rsidR="00232AEA" w:rsidTr="00232AEA">
        <w:trPr>
          <w:trHeight w:hRule="exact" w:val="904"/>
          <w:jc w:val="center"/>
        </w:trPr>
        <w:tc>
          <w:tcPr>
            <w:tcW w:w="544" w:type="dxa"/>
            <w:vMerge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232AEA" w:rsidRDefault="00232AEA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32AEA">
              <w:rPr>
                <w:rFonts w:ascii="Times New Roman" w:eastAsia="仿宋_GB2312" w:hAnsi="Times New Roman" w:hint="eastAsia"/>
                <w:sz w:val="24"/>
              </w:rPr>
              <w:t>是否存在禁止或限制转让抵押不动产的约定</w:t>
            </w:r>
          </w:p>
        </w:tc>
        <w:tc>
          <w:tcPr>
            <w:tcW w:w="6553" w:type="dxa"/>
            <w:gridSpan w:val="4"/>
            <w:vAlign w:val="bottom"/>
          </w:tcPr>
          <w:p w:rsidR="00232AEA" w:rsidRDefault="00232AEA" w:rsidP="00CC543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232AEA">
        <w:trPr>
          <w:trHeight w:val="737"/>
          <w:jc w:val="center"/>
        </w:trPr>
        <w:tc>
          <w:tcPr>
            <w:tcW w:w="544" w:type="dxa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附记</w:t>
            </w:r>
          </w:p>
        </w:tc>
        <w:tc>
          <w:tcPr>
            <w:tcW w:w="9059" w:type="dxa"/>
            <w:gridSpan w:val="5"/>
            <w:vAlign w:val="center"/>
          </w:tcPr>
          <w:p w:rsidR="0042404C" w:rsidRDefault="0042404C" w:rsidP="00CC543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2404C" w:rsidTr="00232AEA">
        <w:trPr>
          <w:trHeight w:val="2034"/>
          <w:jc w:val="center"/>
        </w:trPr>
        <w:tc>
          <w:tcPr>
            <w:tcW w:w="9603" w:type="dxa"/>
            <w:gridSpan w:val="6"/>
            <w:vAlign w:val="center"/>
          </w:tcPr>
          <w:p w:rsidR="0042404C" w:rsidRDefault="0042404C" w:rsidP="00CC5439">
            <w:pPr>
              <w:ind w:firstLine="4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合同当事人依法确认上述内容与主债权合同及抵押合同内容一致，并对其真实性负责。如有不实，合同当事人愿承担法律责任。</w:t>
            </w:r>
          </w:p>
          <w:p w:rsidR="0042404C" w:rsidRDefault="0042404C" w:rsidP="00CC543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42404C" w:rsidRDefault="0042404C" w:rsidP="00CC5439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抵押权人签章：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抵押人签章：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借款人签章：</w:t>
            </w:r>
          </w:p>
          <w:p w:rsidR="0042404C" w:rsidRDefault="0042404C" w:rsidP="00CC543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42404C" w:rsidRDefault="0042404C" w:rsidP="00CC5439">
            <w:pPr>
              <w:ind w:right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42404C" w:rsidRDefault="0042404C" w:rsidP="0042404C">
      <w:pPr>
        <w:rPr>
          <w:rFonts w:ascii="Times New Roman" w:eastAsia="楷体" w:hAnsi="Times New Roman"/>
          <w:sz w:val="22"/>
        </w:rPr>
      </w:pPr>
      <w:r>
        <w:rPr>
          <w:rFonts w:ascii="Times New Roman" w:eastAsia="楷体" w:hAnsi="Times New Roman" w:hint="eastAsia"/>
          <w:sz w:val="22"/>
        </w:rPr>
        <w:t>注：本表由合作银行向不动产登记机构推送，与主债权合同及抵押合同有同等法律效力。</w:t>
      </w:r>
    </w:p>
    <w:sectPr w:rsidR="0042404C" w:rsidSect="008F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96" w:rsidRDefault="001B0C96" w:rsidP="0042404C">
      <w:r>
        <w:separator/>
      </w:r>
    </w:p>
  </w:endnote>
  <w:endnote w:type="continuationSeparator" w:id="1">
    <w:p w:rsidR="001B0C96" w:rsidRDefault="001B0C96" w:rsidP="0042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96" w:rsidRDefault="001B0C96" w:rsidP="0042404C">
      <w:r>
        <w:separator/>
      </w:r>
    </w:p>
  </w:footnote>
  <w:footnote w:type="continuationSeparator" w:id="1">
    <w:p w:rsidR="001B0C96" w:rsidRDefault="001B0C96" w:rsidP="00424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04C"/>
    <w:rsid w:val="000238CD"/>
    <w:rsid w:val="001B0C96"/>
    <w:rsid w:val="001D525D"/>
    <w:rsid w:val="00232AEA"/>
    <w:rsid w:val="0042404C"/>
    <w:rsid w:val="0049541D"/>
    <w:rsid w:val="005D2CBB"/>
    <w:rsid w:val="006D44DD"/>
    <w:rsid w:val="00721657"/>
    <w:rsid w:val="008B4FB2"/>
    <w:rsid w:val="008F163C"/>
    <w:rsid w:val="00AF4E58"/>
    <w:rsid w:val="00D31236"/>
    <w:rsid w:val="00D36643"/>
    <w:rsid w:val="00E4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0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0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84FC-65D4-412B-BA61-6D2453B0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2021-07-26T08:27:00Z</dcterms:created>
  <dcterms:modified xsi:type="dcterms:W3CDTF">2021-07-26T08:27:00Z</dcterms:modified>
</cp:coreProperties>
</file>