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A60CA">
      <w:pPr>
        <w:pStyle w:val="2"/>
        <w:widowControl/>
        <w:spacing w:before="225" w:beforeAutospacing="0" w:after="0" w:afterAutospacing="0" w:line="532" w:lineRule="atLeast"/>
        <w:jc w:val="center"/>
        <w:rPr>
          <w:rFonts w:hint="eastAsia" w:ascii="黑体" w:hAnsi="黑体" w:eastAsia="黑体" w:cs="黑体"/>
          <w:b w:val="0"/>
          <w:bCs w:val="0"/>
          <w:color w:val="000000"/>
          <w:kern w:val="2"/>
          <w:sz w:val="52"/>
          <w:szCs w:val="5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72"/>
          <w:szCs w:val="72"/>
          <w:shd w:val="clear" w:color="auto" w:fill="FFFFFF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52"/>
          <w:szCs w:val="52"/>
          <w:shd w:val="clear" w:color="auto" w:fill="FFFFFF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52"/>
          <w:szCs w:val="52"/>
          <w:shd w:val="clear" w:color="auto" w:fill="FFFFFF"/>
        </w:rPr>
        <w:t>关于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52"/>
          <w:szCs w:val="52"/>
          <w:shd w:val="clear" w:color="auto" w:fill="FFFFFF"/>
          <w:lang w:eastAsia="zh-CN"/>
        </w:rPr>
        <w:t>安持·半月湾项目规划设计方案局部调整</w:t>
      </w: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52"/>
          <w:szCs w:val="52"/>
          <w:shd w:val="clear" w:color="auto" w:fill="FFFFFF"/>
        </w:rPr>
        <w:t>的公示</w:t>
      </w:r>
    </w:p>
    <w:p w14:paraId="237BF2F7">
      <w:pPr>
        <w:spacing w:line="520" w:lineRule="exact"/>
        <w:ind w:firstLine="940" w:firstLineChars="200"/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val="en-US" w:eastAsia="zh-CN"/>
        </w:rPr>
      </w:pPr>
    </w:p>
    <w:p w14:paraId="67CB59C8">
      <w:pPr>
        <w:spacing w:line="520" w:lineRule="exact"/>
        <w:ind w:firstLine="940" w:firstLineChars="200"/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val="en-US" w:eastAsia="zh-CN"/>
        </w:rPr>
      </w:pP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val="en-US" w:eastAsia="zh-CN"/>
        </w:rPr>
        <w:t>安持</w:t>
      </w:r>
      <w:r>
        <w:rPr>
          <w:rFonts w:hint="eastAsia" w:ascii="黑体" w:hAnsi="黑体" w:eastAsia="黑体" w:cs="黑体"/>
          <w:color w:val="000000"/>
          <w:spacing w:val="15"/>
          <w:kern w:val="0"/>
          <w:sz w:val="44"/>
          <w:szCs w:val="44"/>
          <w:lang w:val="en-US" w:eastAsia="zh-CN"/>
        </w:rPr>
        <w:t>·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val="en-US" w:eastAsia="zh-CN"/>
        </w:rPr>
        <w:t>半月湾项目位于屯光花山路西侧，建设单位为黄山安持置地有限公司。地块规划设计方案于2020年批复，项目正在实施建设，现建设单位申请对项目规划设计方案局部调整，调整内容涉及S1-S9#楼建筑单体调整及项目门卫房调整，具体为：（1）对S1-S9#楼内部户型调整；（2）将S1-S9#楼顶层层高由3.8米调整为4.2米（其余层高不调整），屋顶装饰板高度由7米调整为3.8米，同时对屋顶机房位置调整；（4）取消项目原规划设置的2、3、4门卫室，同时对门卫室1方案进行调整，并在车型主出入处增加一处门卫室2A。经审查，调整后项目容积率等指标均满足原规划要求，调整后的图纸经施工图审查满足相关规范要求。根据有关规定，现调整前后对比图予以公示，如有意见和建议，请在公示期内向我局反馈。</w:t>
      </w:r>
    </w:p>
    <w:p w14:paraId="01C20BD1">
      <w:pPr>
        <w:ind w:firstLine="640"/>
        <w:rPr>
          <w:rFonts w:cs="宋体" w:asciiTheme="minorEastAsia" w:hAnsiTheme="minorEastAsia"/>
          <w:color w:val="000000"/>
          <w:spacing w:val="15"/>
          <w:kern w:val="0"/>
          <w:sz w:val="44"/>
          <w:szCs w:val="44"/>
        </w:rPr>
      </w:pP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  <w:t>公示时间：七个工作日(20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val="en-US" w:eastAsia="zh-CN"/>
        </w:rPr>
        <w:t>26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  <w:t>年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val="en-US" w:eastAsia="zh-CN"/>
        </w:rPr>
        <w:t>1月13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  <w:t>日至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val="en-US" w:eastAsia="zh-CN"/>
        </w:rPr>
        <w:t>21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  <w:t>日)</w:t>
      </w:r>
    </w:p>
    <w:p w14:paraId="6802A01C">
      <w:pPr>
        <w:widowControl/>
        <w:spacing w:line="360" w:lineRule="atLeast"/>
        <w:ind w:left="638"/>
        <w:jc w:val="left"/>
        <w:rPr>
          <w:rFonts w:hint="default" w:cs="宋体" w:asciiTheme="minorEastAsia" w:hAnsiTheme="minorEastAsia" w:eastAsiaTheme="minorEastAsia"/>
          <w:color w:val="000000"/>
          <w:spacing w:val="15"/>
          <w:kern w:val="0"/>
          <w:sz w:val="44"/>
          <w:szCs w:val="44"/>
          <w:lang w:val="en-US" w:eastAsia="zh-CN"/>
        </w:rPr>
      </w:pP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  <w:t>联系人：周女士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  <w:t>联系电话：0559-23306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val="en-US" w:eastAsia="zh-CN"/>
        </w:rPr>
        <w:t>73</w:t>
      </w:r>
    </w:p>
    <w:p w14:paraId="1B5BB534">
      <w:pPr>
        <w:widowControl/>
        <w:spacing w:line="360" w:lineRule="atLeast"/>
        <w:ind w:firstLine="640"/>
        <w:jc w:val="left"/>
        <w:rPr>
          <w:rFonts w:cs="宋体" w:asciiTheme="minorEastAsia" w:hAnsiTheme="minorEastAsia"/>
          <w:color w:val="000000"/>
          <w:spacing w:val="15"/>
          <w:kern w:val="0"/>
          <w:sz w:val="44"/>
          <w:szCs w:val="44"/>
        </w:rPr>
      </w:pP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  <w:t>公示方式：</w:t>
      </w:r>
    </w:p>
    <w:p w14:paraId="6DFB7802">
      <w:pPr>
        <w:widowControl/>
        <w:spacing w:line="360" w:lineRule="atLeast"/>
        <w:ind w:firstLine="705" w:firstLineChars="150"/>
        <w:jc w:val="left"/>
        <w:rPr>
          <w:rFonts w:hint="eastAsia" w:cs="宋体" w:asciiTheme="minorEastAsia" w:hAnsiTheme="minorEastAsia" w:eastAsiaTheme="minorEastAsia"/>
          <w:color w:val="000000"/>
          <w:spacing w:val="15"/>
          <w:kern w:val="0"/>
          <w:sz w:val="44"/>
          <w:szCs w:val="44"/>
          <w:lang w:eastAsia="zh-CN"/>
        </w:rPr>
      </w:pP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  <w:t>一、公示网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eastAsia="zh-CN"/>
        </w:rPr>
        <w:t>站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  <w:t>：黄山市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eastAsia="zh-CN"/>
        </w:rPr>
        <w:t>自然资源和规划局</w:t>
      </w:r>
      <w:r>
        <w:rPr>
          <w:rFonts w:hint="eastAsia" w:ascii="仿宋_GB2312" w:hAnsi="Courier New" w:eastAsia="宋体" w:cs="Times New Roman"/>
          <w:sz w:val="44"/>
          <w:szCs w:val="44"/>
          <w:lang w:val="en-US" w:eastAsia="zh-CN"/>
        </w:rPr>
        <w:t>（https://zrzyj.huangshan.gov.cn/）</w:t>
      </w:r>
    </w:p>
    <w:p w14:paraId="2D1DBD62">
      <w:pPr>
        <w:widowControl/>
        <w:spacing w:line="360" w:lineRule="atLeast"/>
        <w:ind w:firstLine="640"/>
        <w:jc w:val="left"/>
        <w:rPr>
          <w:rFonts w:hint="eastAsia" w:cs="宋体" w:asciiTheme="minorEastAsia" w:hAnsiTheme="minorEastAsia" w:eastAsiaTheme="minorEastAsia"/>
          <w:color w:val="000000"/>
          <w:spacing w:val="15"/>
          <w:kern w:val="0"/>
          <w:sz w:val="44"/>
          <w:szCs w:val="44"/>
          <w:lang w:eastAsia="zh-CN"/>
        </w:rPr>
      </w:pP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  <w:t>二、现场公示：项目地块现场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eastAsia="zh-CN"/>
        </w:rPr>
        <w:t>及项目售楼部</w:t>
      </w:r>
    </w:p>
    <w:p w14:paraId="43896824">
      <w:pPr>
        <w:widowControl/>
        <w:spacing w:line="360" w:lineRule="atLeast"/>
        <w:jc w:val="center"/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</w:pPr>
    </w:p>
    <w:p w14:paraId="73E7C3A1">
      <w:pPr>
        <w:widowControl/>
        <w:spacing w:line="360" w:lineRule="atLeast"/>
        <w:jc w:val="both"/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</w:pP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  <w:t>             </w:t>
      </w:r>
    </w:p>
    <w:p w14:paraId="4F57AA58">
      <w:pPr>
        <w:widowControl/>
        <w:spacing w:line="360" w:lineRule="atLeast"/>
        <w:jc w:val="center"/>
        <w:rPr>
          <w:rFonts w:hint="eastAsia" w:cs="宋体" w:asciiTheme="minorEastAsia" w:hAnsiTheme="minorEastAsia" w:eastAsiaTheme="minorEastAsia"/>
          <w:color w:val="000000"/>
          <w:spacing w:val="15"/>
          <w:kern w:val="0"/>
          <w:sz w:val="44"/>
          <w:szCs w:val="44"/>
          <w:lang w:eastAsia="zh-CN"/>
        </w:rPr>
      </w:pP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val="en-US" w:eastAsia="zh-CN"/>
        </w:rPr>
        <w:t xml:space="preserve">                                                             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  <w:t>黄山市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eastAsia="zh-CN"/>
        </w:rPr>
        <w:t>自然资源和规划局</w:t>
      </w:r>
    </w:p>
    <w:p w14:paraId="79B22B99"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</w:rPr>
        <w:t>         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val="en-US" w:eastAsia="zh-CN"/>
        </w:rPr>
        <w:t xml:space="preserve">              </w:t>
      </w:r>
      <w:bookmarkStart w:id="0" w:name="_GoBack"/>
      <w:bookmarkEnd w:id="0"/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val="en-US" w:eastAsia="zh-CN"/>
        </w:rPr>
        <w:t xml:space="preserve">                                </w:t>
      </w:r>
      <w:r>
        <w:rPr>
          <w:rFonts w:hint="eastAsia" w:cs="宋体" w:asciiTheme="minorEastAsia" w:hAnsiTheme="minorEastAsia"/>
          <w:color w:val="000000"/>
          <w:spacing w:val="15"/>
          <w:kern w:val="0"/>
          <w:sz w:val="44"/>
          <w:szCs w:val="44"/>
          <w:lang w:eastAsia="zh-CN"/>
        </w:rPr>
        <w:t>二〇二六年一月十三日</w:t>
      </w:r>
    </w:p>
    <w:sectPr>
      <w:pgSz w:w="23814" w:h="16840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BlMzhkMTUwNDY5MWI5NmNkMDVmYmM5YzA2YzYyM2IifQ=="/>
  </w:docVars>
  <w:rsids>
    <w:rsidRoot w:val="003800C4"/>
    <w:rsid w:val="00104489"/>
    <w:rsid w:val="002258F1"/>
    <w:rsid w:val="00267F38"/>
    <w:rsid w:val="003800C4"/>
    <w:rsid w:val="0047251F"/>
    <w:rsid w:val="0051218D"/>
    <w:rsid w:val="005966DA"/>
    <w:rsid w:val="005B3A6B"/>
    <w:rsid w:val="0097448D"/>
    <w:rsid w:val="009C6033"/>
    <w:rsid w:val="00BD0286"/>
    <w:rsid w:val="00D1423E"/>
    <w:rsid w:val="00D7390C"/>
    <w:rsid w:val="00F832C7"/>
    <w:rsid w:val="01FE303E"/>
    <w:rsid w:val="02E515D4"/>
    <w:rsid w:val="033D0D05"/>
    <w:rsid w:val="09F75456"/>
    <w:rsid w:val="0AE03119"/>
    <w:rsid w:val="0C361DBA"/>
    <w:rsid w:val="101E4559"/>
    <w:rsid w:val="149B3D26"/>
    <w:rsid w:val="15360A41"/>
    <w:rsid w:val="169B1994"/>
    <w:rsid w:val="1728473E"/>
    <w:rsid w:val="1ACE63D1"/>
    <w:rsid w:val="1C9519C5"/>
    <w:rsid w:val="1F6F1718"/>
    <w:rsid w:val="1FD75444"/>
    <w:rsid w:val="226F1DBE"/>
    <w:rsid w:val="241661CD"/>
    <w:rsid w:val="24E30CCB"/>
    <w:rsid w:val="255319AC"/>
    <w:rsid w:val="26BD685F"/>
    <w:rsid w:val="2E732C65"/>
    <w:rsid w:val="2F8068B7"/>
    <w:rsid w:val="2FC736C3"/>
    <w:rsid w:val="30861F69"/>
    <w:rsid w:val="34306905"/>
    <w:rsid w:val="353C6658"/>
    <w:rsid w:val="38516EC8"/>
    <w:rsid w:val="38B7068C"/>
    <w:rsid w:val="3DD77573"/>
    <w:rsid w:val="461710E5"/>
    <w:rsid w:val="472B3AEA"/>
    <w:rsid w:val="475E250C"/>
    <w:rsid w:val="48690455"/>
    <w:rsid w:val="4B2127AC"/>
    <w:rsid w:val="4BAB3E6A"/>
    <w:rsid w:val="513960F3"/>
    <w:rsid w:val="57620C73"/>
    <w:rsid w:val="57D12E40"/>
    <w:rsid w:val="5C232D58"/>
    <w:rsid w:val="5DB7130E"/>
    <w:rsid w:val="60301374"/>
    <w:rsid w:val="608A66C7"/>
    <w:rsid w:val="64370594"/>
    <w:rsid w:val="6696293A"/>
    <w:rsid w:val="678278F4"/>
    <w:rsid w:val="67EF0C5A"/>
    <w:rsid w:val="69985CFB"/>
    <w:rsid w:val="6A697C4A"/>
    <w:rsid w:val="6C743E7D"/>
    <w:rsid w:val="74E019B0"/>
    <w:rsid w:val="752330D2"/>
    <w:rsid w:val="7C141FA8"/>
    <w:rsid w:val="7C756FA0"/>
    <w:rsid w:val="7DFA068B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方正小标宋简体" w:hAnsi="方正小标宋简体" w:cs="方正小标宋简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0"/>
    <w:rPr>
      <w:rFonts w:ascii="宋体" w:hAnsi="宋体" w:eastAsia="宋体" w:cs="Times New Roman"/>
      <w:b/>
      <w:kern w:val="44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429</Words>
  <Characters>498</Characters>
  <Lines>4</Lines>
  <Paragraphs>1</Paragraphs>
  <TotalTime>139</TotalTime>
  <ScaleCrop>false</ScaleCrop>
  <LinksUpToDate>false</LinksUpToDate>
  <CharactersWithSpaces>639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2018-09-21T02:19:00Z</dcterms:created>
  <dc:creator>微软用户</dc:creator>
  <cp:lastModifiedBy>sunshine -yan</cp:lastModifiedBy>
  <cp:lastPrinted>2024-12-30T07:25:00Z</cp:lastPrinted>
  <dcterms:modified xsi:type="dcterms:W3CDTF">2026-01-13T00:32:39Z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A6AD4EBA95F9447582146288AA9C7922</vt:lpwstr>
  </property>
  <property fmtid="{D5CDD505-2E9C-101B-9397-08002B2CF9AE}" pid="4" name="KSOTemplateDocerSaveRecord">
    <vt:lpwstr>eyJoZGlkIjoiMTRlYTU1YjFiZGJmMzhhOTQxZjhkMjQ3YjI2YmRkMzEiLCJ1c2VySWQiOiIxMzkzNjgyNzExIn0=</vt:lpwstr>
  </property>
</Properties>
</file>